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33" w:rsidRPr="00517E89" w:rsidRDefault="00C40033" w:rsidP="00C40033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517E89">
        <w:rPr>
          <w:rFonts w:ascii="Arial" w:hAnsi="Arial" w:cs="Arial"/>
          <w:b/>
          <w:sz w:val="28"/>
          <w:szCs w:val="28"/>
        </w:rPr>
        <w:t xml:space="preserve">от </w:t>
      </w:r>
      <w:r w:rsidR="00E239B1" w:rsidRPr="00517E89">
        <w:rPr>
          <w:rFonts w:ascii="Arial" w:hAnsi="Arial" w:cs="Arial"/>
          <w:b/>
          <w:sz w:val="28"/>
          <w:szCs w:val="28"/>
        </w:rPr>
        <w:t>15.10.</w:t>
      </w:r>
      <w:r w:rsidRPr="00517E89">
        <w:rPr>
          <w:rFonts w:ascii="Arial" w:hAnsi="Arial" w:cs="Arial"/>
          <w:b/>
          <w:sz w:val="28"/>
          <w:szCs w:val="28"/>
        </w:rPr>
        <w:t>2018г. №</w:t>
      </w:r>
      <w:r w:rsidR="00E239B1" w:rsidRPr="00517E89">
        <w:rPr>
          <w:rFonts w:ascii="Arial" w:hAnsi="Arial" w:cs="Arial"/>
          <w:b/>
          <w:sz w:val="28"/>
          <w:szCs w:val="28"/>
        </w:rPr>
        <w:t xml:space="preserve"> 53</w:t>
      </w:r>
    </w:p>
    <w:p w:rsidR="00C40033" w:rsidRPr="00517E89" w:rsidRDefault="00C40033" w:rsidP="00C40033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517E8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C40033" w:rsidRPr="00517E89" w:rsidRDefault="00C40033" w:rsidP="00C40033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517E89">
        <w:rPr>
          <w:rFonts w:ascii="Arial" w:hAnsi="Arial" w:cs="Arial"/>
          <w:b/>
          <w:sz w:val="28"/>
          <w:szCs w:val="28"/>
        </w:rPr>
        <w:t>ИРКУТСКАЯ ОБЛАСТЬ</w:t>
      </w:r>
    </w:p>
    <w:p w:rsidR="00C40033" w:rsidRPr="00517E89" w:rsidRDefault="00C40033" w:rsidP="00C40033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517E89">
        <w:rPr>
          <w:rFonts w:ascii="Arial" w:hAnsi="Arial" w:cs="Arial"/>
          <w:b/>
          <w:sz w:val="28"/>
          <w:szCs w:val="28"/>
        </w:rPr>
        <w:t>КИРЕНСКИЙ МУНИЦИПАЛЬНЫЙ РАЙОН</w:t>
      </w:r>
    </w:p>
    <w:p w:rsidR="00C40033" w:rsidRPr="00517E89" w:rsidRDefault="00C40033" w:rsidP="00C40033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517E89">
        <w:rPr>
          <w:rFonts w:ascii="Arial" w:hAnsi="Arial" w:cs="Arial"/>
          <w:b/>
          <w:sz w:val="28"/>
          <w:szCs w:val="28"/>
        </w:rPr>
        <w:t>АДМИНИСТРАЦИЯ   КРИВОЛУКСКОГО</w:t>
      </w:r>
    </w:p>
    <w:p w:rsidR="00C40033" w:rsidRPr="00517E89" w:rsidRDefault="00C40033" w:rsidP="00C40033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517E89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C40033" w:rsidRPr="00517E89" w:rsidRDefault="00C40033" w:rsidP="00C40033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517E89">
        <w:rPr>
          <w:rFonts w:ascii="Arial" w:hAnsi="Arial" w:cs="Arial"/>
          <w:b/>
          <w:sz w:val="28"/>
          <w:szCs w:val="28"/>
        </w:rPr>
        <w:t>ПОСТАНОВЛЕНИЕ</w:t>
      </w:r>
    </w:p>
    <w:p w:rsidR="00C40033" w:rsidRPr="00517E89" w:rsidRDefault="00C40033" w:rsidP="00C40033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</w:p>
    <w:p w:rsidR="00164393" w:rsidRPr="00517E89" w:rsidRDefault="00164393" w:rsidP="00C400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17E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 w:rsidR="00C40033" w:rsidRPr="00517E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Криволукского </w:t>
      </w:r>
      <w:r w:rsidRPr="00517E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517E89" w:rsidRDefault="00164393" w:rsidP="00C4003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517E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одителям товаров, работ, услуг»</w:t>
      </w:r>
    </w:p>
    <w:p w:rsidR="00164393" w:rsidRPr="00517E89" w:rsidRDefault="00517E89" w:rsidP="00517E89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7E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ПОСТАНОВЛЯЮ</w:t>
      </w:r>
    </w:p>
    <w:p w:rsidR="00164393" w:rsidRPr="00C40033" w:rsidRDefault="00164393" w:rsidP="00517E89">
      <w:pPr>
        <w:pStyle w:val="a5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40033">
        <w:rPr>
          <w:rFonts w:ascii="Arial" w:hAnsi="Arial" w:cs="Arial"/>
          <w:sz w:val="24"/>
          <w:szCs w:val="24"/>
          <w:lang w:eastAsia="ru-RU"/>
        </w:rPr>
        <w:t>Утвердить прилагаемый Порядок предоставления субсидий юридическим лицам</w:t>
      </w:r>
      <w:r w:rsidR="00C4003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0033">
        <w:rPr>
          <w:rFonts w:ascii="Arial" w:hAnsi="Arial" w:cs="Arial"/>
          <w:sz w:val="24"/>
          <w:szCs w:val="24"/>
          <w:lang w:eastAsia="ru-RU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C40033">
        <w:rPr>
          <w:rFonts w:ascii="Arial" w:hAnsi="Arial" w:cs="Arial"/>
          <w:sz w:val="24"/>
          <w:szCs w:val="24"/>
          <w:lang w:eastAsia="ru-RU"/>
        </w:rPr>
        <w:t>Криволукского</w:t>
      </w:r>
      <w:r w:rsidR="006D2FA9" w:rsidRPr="00C4003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0033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164393" w:rsidRPr="00C40033" w:rsidRDefault="00164393" w:rsidP="00517E89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C40033">
        <w:rPr>
          <w:rFonts w:ascii="Arial" w:hAnsi="Arial" w:cs="Arial"/>
          <w:sz w:val="24"/>
          <w:szCs w:val="24"/>
        </w:rPr>
        <w:t xml:space="preserve">2. Опубликовать данное  постановление в журнале «Информационный Вестник </w:t>
      </w:r>
      <w:r w:rsidR="00C40033">
        <w:rPr>
          <w:rFonts w:ascii="Arial" w:hAnsi="Arial" w:cs="Arial"/>
          <w:sz w:val="24"/>
          <w:szCs w:val="24"/>
        </w:rPr>
        <w:t>Криволукского</w:t>
      </w:r>
      <w:r w:rsidRPr="00C40033">
        <w:rPr>
          <w:rFonts w:ascii="Arial" w:hAnsi="Arial" w:cs="Arial"/>
          <w:sz w:val="24"/>
          <w:szCs w:val="24"/>
        </w:rPr>
        <w:t xml:space="preserve"> МО» и разместить на официальном сайте администрации Киренского муниципального района в разделе Поселения.</w:t>
      </w:r>
    </w:p>
    <w:p w:rsidR="00164393" w:rsidRPr="00C40033" w:rsidRDefault="00517E89" w:rsidP="00517E89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4393" w:rsidRPr="00C40033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164393" w:rsidRPr="00C40033">
        <w:rPr>
          <w:rFonts w:ascii="Arial" w:hAnsi="Arial" w:cs="Arial"/>
          <w:sz w:val="24"/>
          <w:szCs w:val="24"/>
        </w:rPr>
        <w:t>Контроль за</w:t>
      </w:r>
      <w:proofErr w:type="gramEnd"/>
      <w:r w:rsidR="00164393" w:rsidRPr="00C4003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64393" w:rsidRPr="00C40033" w:rsidRDefault="00164393" w:rsidP="00C4003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64393" w:rsidRDefault="00164393" w:rsidP="00C4003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17E89" w:rsidRPr="00C40033" w:rsidRDefault="00517E89" w:rsidP="00C4003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64393" w:rsidRPr="00C40033" w:rsidRDefault="00164393" w:rsidP="00C4003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64393" w:rsidRPr="00C40033" w:rsidRDefault="00164393" w:rsidP="00C40033">
      <w:pPr>
        <w:pStyle w:val="a5"/>
        <w:jc w:val="both"/>
        <w:rPr>
          <w:rFonts w:ascii="Arial" w:hAnsi="Arial" w:cs="Arial"/>
          <w:sz w:val="24"/>
          <w:szCs w:val="24"/>
        </w:rPr>
      </w:pPr>
      <w:r w:rsidRPr="00C40033">
        <w:rPr>
          <w:rFonts w:ascii="Arial" w:hAnsi="Arial" w:cs="Arial"/>
          <w:sz w:val="24"/>
          <w:szCs w:val="24"/>
        </w:rPr>
        <w:t xml:space="preserve">Глава </w:t>
      </w:r>
      <w:r w:rsidR="00C40033">
        <w:rPr>
          <w:rFonts w:ascii="Arial" w:hAnsi="Arial" w:cs="Arial"/>
          <w:sz w:val="24"/>
          <w:szCs w:val="24"/>
        </w:rPr>
        <w:t>Криволукского</w:t>
      </w:r>
    </w:p>
    <w:p w:rsidR="00164393" w:rsidRPr="00C40033" w:rsidRDefault="00164393" w:rsidP="00C40033">
      <w:pPr>
        <w:pStyle w:val="a5"/>
        <w:jc w:val="both"/>
        <w:rPr>
          <w:rFonts w:ascii="Arial" w:hAnsi="Arial" w:cs="Arial"/>
          <w:sz w:val="24"/>
          <w:szCs w:val="24"/>
        </w:rPr>
      </w:pPr>
      <w:r w:rsidRPr="00C40033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</w:t>
      </w:r>
      <w:r w:rsidR="00C40033">
        <w:rPr>
          <w:rFonts w:ascii="Arial" w:hAnsi="Arial" w:cs="Arial"/>
          <w:sz w:val="24"/>
          <w:szCs w:val="24"/>
        </w:rPr>
        <w:t>Д.И.Тетерин</w:t>
      </w:r>
    </w:p>
    <w:p w:rsidR="00164393" w:rsidRPr="00C40033" w:rsidRDefault="00164393" w:rsidP="00C4003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C40033" w:rsidRPr="00164393" w:rsidRDefault="00C4003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517E89" w:rsidRDefault="00517E89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517E89" w:rsidRDefault="00517E89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517E89" w:rsidRPr="00164393" w:rsidRDefault="00517E89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6D2FA9" w:rsidRDefault="006D2FA9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6D2FA9">
      <w:pPr>
        <w:pStyle w:val="a5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64393">
        <w:rPr>
          <w:rFonts w:ascii="Times New Roman" w:hAnsi="Times New Roman" w:cs="Times New Roman"/>
          <w:spacing w:val="1"/>
          <w:sz w:val="24"/>
          <w:szCs w:val="24"/>
        </w:rPr>
        <w:t>Приложение №1</w:t>
      </w:r>
    </w:p>
    <w:p w:rsidR="00164393" w:rsidRPr="00164393" w:rsidRDefault="00164393" w:rsidP="006D2FA9">
      <w:pPr>
        <w:pStyle w:val="a5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64393">
        <w:rPr>
          <w:rFonts w:ascii="Times New Roman" w:hAnsi="Times New Roman" w:cs="Times New Roman"/>
          <w:spacing w:val="1"/>
          <w:sz w:val="24"/>
          <w:szCs w:val="24"/>
        </w:rPr>
        <w:lastRenderedPageBreak/>
        <w:t>к Постановлению администрации</w:t>
      </w:r>
    </w:p>
    <w:p w:rsidR="00164393" w:rsidRPr="00164393" w:rsidRDefault="00C40033" w:rsidP="006D2FA9">
      <w:pPr>
        <w:pStyle w:val="a5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Криволукского</w:t>
      </w:r>
      <w:r w:rsidR="00164393" w:rsidRPr="00164393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муниципального образования </w:t>
      </w:r>
    </w:p>
    <w:p w:rsidR="00164393" w:rsidRPr="00164393" w:rsidRDefault="00E239B1" w:rsidP="006D2FA9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от «15</w:t>
      </w:r>
      <w:r w:rsidR="00164393" w:rsidRPr="00164393">
        <w:rPr>
          <w:rFonts w:ascii="Times New Roman" w:hAnsi="Times New Roman" w:cs="Times New Roman"/>
          <w:spacing w:val="1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октября </w:t>
      </w:r>
      <w:r w:rsidR="00517E89">
        <w:rPr>
          <w:rFonts w:ascii="Times New Roman" w:hAnsi="Times New Roman" w:cs="Times New Roman"/>
          <w:spacing w:val="1"/>
          <w:sz w:val="24"/>
          <w:szCs w:val="24"/>
        </w:rPr>
        <w:t xml:space="preserve">2018 </w:t>
      </w:r>
      <w:r w:rsidR="00164393" w:rsidRPr="00164393">
        <w:rPr>
          <w:rFonts w:ascii="Times New Roman" w:hAnsi="Times New Roman" w:cs="Times New Roman"/>
          <w:spacing w:val="1"/>
          <w:sz w:val="24"/>
          <w:szCs w:val="24"/>
        </w:rPr>
        <w:t>года 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53</w:t>
      </w:r>
    </w:p>
    <w:p w:rsidR="006D2FA9" w:rsidRDefault="006D2FA9" w:rsidP="006D2FA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4393" w:rsidRPr="006D2FA9" w:rsidRDefault="00164393" w:rsidP="006D2FA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164393" w:rsidRPr="006D2FA9" w:rsidRDefault="00164393" w:rsidP="006D2FA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</w:t>
      </w:r>
    </w:p>
    <w:p w:rsidR="00164393" w:rsidRPr="006D2FA9" w:rsidRDefault="00C40033" w:rsidP="006D2FA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 w:rsidR="006D2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D2FA9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1.1. </w:t>
      </w:r>
      <w:proofErr w:type="gramStart"/>
      <w:r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C40033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 w:rsidR="006D2FA9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2FA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</w:t>
      </w:r>
      <w:proofErr w:type="gramEnd"/>
      <w:r w:rsidRPr="006D2FA9">
        <w:rPr>
          <w:rFonts w:ascii="Times New Roman" w:hAnsi="Times New Roman" w:cs="Times New Roman"/>
          <w:sz w:val="24"/>
          <w:szCs w:val="24"/>
          <w:lang w:eastAsia="ru-RU"/>
        </w:rPr>
        <w:t>, работ, услуг (далее - получателям субсидии).</w:t>
      </w:r>
    </w:p>
    <w:p w:rsidR="00164393" w:rsidRPr="006D2FA9" w:rsidRDefault="00164393" w:rsidP="006D2F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1.2.  Порядок определяет в том числе: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 критерии отбора получателей субсидий, имеющих право на получение субсидий;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 цели, условия и порядок предоставления субсидий;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 порядок возврата субсидий в случае нарушения условий, установленных при их предоставлении.</w:t>
      </w:r>
    </w:p>
    <w:p w:rsidR="00164393" w:rsidRPr="006D2FA9" w:rsidRDefault="00164393" w:rsidP="006D2F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1.3.     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64393" w:rsidRPr="00164393" w:rsidRDefault="006D2FA9" w:rsidP="006D2FA9">
      <w:pPr>
        <w:pStyle w:val="a5"/>
        <w:ind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1.4.    Субсидии из местного бюджета предоставляются в соответствии с решением о бюджете </w:t>
      </w:r>
      <w:r w:rsidR="00C40033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(далее - бюджет) на соответствующий период, определяющим получателей субсидии по приоритетным направлениям деятельности.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Критерии отбора получателей субсидий, имеющих право на получение субсидий</w:t>
      </w:r>
    </w:p>
    <w:p w:rsidR="00164393" w:rsidRPr="006D2FA9" w:rsidRDefault="00164393" w:rsidP="006D2F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2.1. Критериями отбора получателей субсидий, имеющих право на получение субсидий из бюджета, являются: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1)  осуществление деятельности на территории </w:t>
      </w:r>
      <w:r w:rsidR="00C40033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 w:rsidR="006D2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2FA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актуальность и социальная значимость производства товаров, выполнения работ, оказания услуг.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7)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</w:t>
      </w:r>
      <w:r w:rsidR="00C40033">
        <w:rPr>
          <w:rFonts w:ascii="Times New Roman" w:hAnsi="Times New Roman" w:cs="Times New Roman"/>
          <w:sz w:val="24"/>
          <w:szCs w:val="24"/>
          <w:lang w:eastAsia="ru-RU"/>
        </w:rPr>
        <w:t>проведении финансовых операций (</w:t>
      </w:r>
      <w:proofErr w:type="spellStart"/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proofErr w:type="gramEnd"/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п.п.2.1 п.2.</w:t>
      </w:r>
    </w:p>
    <w:p w:rsid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3. Цели, условия и порядок предоставления субсидий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на очередной финансовый год.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3.2.  </w:t>
      </w:r>
      <w:r w:rsidR="006D2F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D2FA9">
        <w:rPr>
          <w:rFonts w:ascii="Times New Roman" w:hAnsi="Times New Roman" w:cs="Times New Roman"/>
          <w:sz w:val="24"/>
          <w:szCs w:val="24"/>
          <w:lang w:eastAsia="ru-RU"/>
        </w:rPr>
        <w:t>Предоставление субсидий осуществляется за счет средств, предусмотренных на эти цели в бюджете.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 утверждается решением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Думы </w:t>
      </w:r>
      <w:r w:rsidR="00C40033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о бюджете на очередной финансовый год, но не может превышать более 0,01 % от общей доходной части бюджета.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3.4.    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Главным распорядителем бюджетных средств </w:t>
      </w:r>
      <w:r w:rsidR="00C40033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по предоставлению субсидий юридическим лицам (за исключением субсидий государственным                    (муниципальным)                                   учреждениям),             индивидуальным предпринимателям, физическим лицам - производителям товаров, работ, услуг является администрация </w:t>
      </w:r>
      <w:r w:rsidR="00C40033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3.7.   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3.8.  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Для участия в отборе получатели субсидий представляют в администрацию следующие документы: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заявка для участия в отборе, согласно приложению № 1 к настоящему Порядку;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сведения о субъекте согласно приложению № 2 к настоящему Порядку;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копия выписки из Единого государственного реестра юридических лиц </w:t>
      </w:r>
      <w:proofErr w:type="gramStart"/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-д</w:t>
      </w:r>
      <w:proofErr w:type="gramEnd"/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5)   расчет доходов и расходов по направлениям деятельности;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справка за подписью руководителя субъекта по форме, согласно приложению № 3 к настоящему порядку;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8)  справка-расчет на предоставление субсидии.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Основанием для отказа в выделении субсидий является: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определенным подпунктами 1-8 настоящего пункта, или непредставление (предоставление не в полном объеме) указанных документов;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 недостоверность представленной получателем субсидии информации;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 иные основания для отказа, определенные правовым актом;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3.9.   Субъект самостоятельно несет все расходы, связанные с подготовкой и подачей заявки и приложенных к ней документов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3.10.    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3.11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3.13.  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</w:t>
      </w:r>
      <w:r w:rsidR="009B7AF8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3.14.   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В случае недостатка средств бюджетных ассигнований для предоставления субсидии в текущем году, субсидия предоставляется субъекту, з</w:t>
      </w:r>
      <w:r w:rsidR="00AB2EBB">
        <w:rPr>
          <w:rFonts w:ascii="Times New Roman" w:hAnsi="Times New Roman" w:cs="Times New Roman"/>
          <w:sz w:val="24"/>
          <w:szCs w:val="24"/>
          <w:lang w:eastAsia="ru-RU"/>
        </w:rPr>
        <w:t>аявка которого поступила первой.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3.15.   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D2FA9">
        <w:rPr>
          <w:rFonts w:ascii="Times New Roman" w:hAnsi="Times New Roman" w:cs="Times New Roman"/>
          <w:sz w:val="24"/>
          <w:szCs w:val="24"/>
          <w:lang w:eastAsia="ru-RU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</w:t>
      </w:r>
      <w:proofErr w:type="gramEnd"/>
      <w:r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 п.2 настоящего Порядка.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В указанных соглашениях (договорах) должны быть предусмотрены: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 цели и условия, сроки предоставления субсидий;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164393" w:rsidRPr="006D2FA9" w:rsidRDefault="00AB2EBB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обязательства получателей субсидий по долевому финансированию целевых расходов;</w:t>
      </w:r>
    </w:p>
    <w:p w:rsidR="00164393" w:rsidRPr="006D2FA9" w:rsidRDefault="00AB2EBB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обязательства получателей субсидии по целевому использованию субсидии;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  формы и порядок предоставления отчетности о результатах выполнения получателем субсидий установленных условий;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  порядок возврата субсидий в случае нарушения условий, установленных при их предоставлении;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  ответственность за несоблюдение сторонами условий предоставления субсидий.</w:t>
      </w:r>
    </w:p>
    <w:p w:rsidR="00164393" w:rsidRPr="006D2FA9" w:rsidRDefault="00AB2EBB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3.16. 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Отражение операций о получении субсидий осуществляется в порядке, установленном законодательством Российской Федерации.</w:t>
      </w:r>
    </w:p>
    <w:p w:rsidR="00164393" w:rsidRPr="006D2FA9" w:rsidRDefault="00AB2EBB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3.17. 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164393" w:rsidRPr="006D2FA9" w:rsidRDefault="00AB2EBB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3.18. 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распорядитель осуществляет </w:t>
      </w:r>
      <w:proofErr w:type="gramStart"/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- производителей товаров, работ, услуг.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B2EB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субсидий.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4.1.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4.2.   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4.3.     </w:t>
      </w:r>
      <w:proofErr w:type="gramStart"/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r w:rsidR="00E239B1">
        <w:rPr>
          <w:rFonts w:ascii="Times New Roman" w:hAnsi="Times New Roman" w:cs="Times New Roman"/>
          <w:sz w:val="24"/>
          <w:szCs w:val="24"/>
          <w:lang w:eastAsia="ru-RU"/>
        </w:rPr>
        <w:t xml:space="preserve">Криволукского </w:t>
      </w: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отчет об использовании средств бюджета с приложением документов, подтверждающих целевое использование предоставленных субсидий.</w:t>
      </w:r>
      <w:proofErr w:type="gramEnd"/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4.4.   Финансовый </w:t>
      </w:r>
      <w:proofErr w:type="gramStart"/>
      <w:r w:rsidRPr="00AB2EB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 целевым использованием бюджетных средств осуществляется финансовым отделом администрации, органом финансового контроля.</w:t>
      </w:r>
    </w:p>
    <w:p w:rsidR="00164393" w:rsidRPr="00164393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4.5.    Субсидии, выделенные из бюджета получателям субсидии, носят целевой характер и не могут быть использованы на иные цели.</w:t>
      </w: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2EBB" w:rsidRDefault="00AB2EBB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5. Порядок возврата субсидий.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5.1. Субсидии, перечисленные Получателям субсидий, подлежат возврату в бюджет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AB2E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EBB">
        <w:rPr>
          <w:rFonts w:ascii="Times New Roman" w:hAnsi="Times New Roman" w:cs="Times New Roman"/>
          <w:sz w:val="24"/>
          <w:szCs w:val="24"/>
          <w:lang w:eastAsia="ru-RU"/>
        </w:rPr>
        <w:t>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бюджет.</w:t>
      </w:r>
    </w:p>
    <w:p w:rsidR="00164393" w:rsidRPr="00AB2EBB" w:rsidRDefault="00AB2EBB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5.3. </w:t>
      </w:r>
      <w:r w:rsidR="00164393" w:rsidRPr="00AB2EBB">
        <w:rPr>
          <w:rFonts w:ascii="Times New Roman" w:hAnsi="Times New Roman" w:cs="Times New Roman"/>
          <w:sz w:val="24"/>
          <w:szCs w:val="24"/>
          <w:lang w:eastAsia="ru-RU"/>
        </w:rPr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 коду доходов в течение 10 дней с момента получения уведомления и акта проверки.</w:t>
      </w:r>
    </w:p>
    <w:p w:rsidR="00164393" w:rsidRPr="00AB2EBB" w:rsidRDefault="00AB2EBB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5.4.   </w:t>
      </w:r>
      <w:r w:rsidR="00164393" w:rsidRPr="00AB2EBB">
        <w:rPr>
          <w:rFonts w:ascii="Times New Roman" w:hAnsi="Times New Roman" w:cs="Times New Roman"/>
          <w:sz w:val="24"/>
          <w:szCs w:val="24"/>
          <w:lang w:eastAsia="ru-RU"/>
        </w:rPr>
        <w:t>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района в течение 10 дней с момента получения уведомления получателя бюджетных средств.</w:t>
      </w:r>
    </w:p>
    <w:p w:rsidR="00164393" w:rsidRPr="00AB2EBB" w:rsidRDefault="00AB2EBB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5.5.   </w:t>
      </w:r>
      <w:r w:rsidR="00164393" w:rsidRPr="00AB2EBB">
        <w:rPr>
          <w:rFonts w:ascii="Times New Roman" w:hAnsi="Times New Roman" w:cs="Times New Roman"/>
          <w:sz w:val="24"/>
          <w:szCs w:val="24"/>
          <w:lang w:eastAsia="ru-RU"/>
        </w:rPr>
        <w:t>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 указанием назначения платежа, в срок не позднее 25 декабря текущего года.</w:t>
      </w:r>
    </w:p>
    <w:p w:rsidR="009B7AF8" w:rsidRPr="00517E89" w:rsidRDefault="00AB2EBB" w:rsidP="00517E8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5.6.  </w:t>
      </w:r>
      <w:r w:rsidR="00164393" w:rsidRPr="00AB2EBB">
        <w:rPr>
          <w:rFonts w:ascii="Times New Roman" w:hAnsi="Times New Roman" w:cs="Times New Roman"/>
          <w:sz w:val="24"/>
          <w:szCs w:val="24"/>
          <w:lang w:eastAsia="ru-RU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Pr="00AB2EBB" w:rsidRDefault="00164393" w:rsidP="00AB2EB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64393" w:rsidRPr="00517E89" w:rsidRDefault="00164393" w:rsidP="00517E8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9B7AF8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 w:rsidR="00AB2E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64393" w:rsidRPr="00164393" w:rsidRDefault="00164393" w:rsidP="00AB2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164393" w:rsidRPr="00164393" w:rsidRDefault="00164393" w:rsidP="00AB2E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</w:t>
      </w:r>
      <w:r w:rsidR="009B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Криволукского</w:t>
      </w:r>
      <w:r w:rsidR="00AB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164393" w:rsidRPr="00164393" w:rsidRDefault="00164393" w:rsidP="00AB2E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руководителя, наименование организации)</w:t>
      </w:r>
    </w:p>
    <w:p w:rsidR="00164393" w:rsidRPr="00164393" w:rsidRDefault="00164393" w:rsidP="00AB2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AB2EBB">
        <w:rPr>
          <w:rFonts w:ascii="Times New Roman" w:hAnsi="Times New Roman" w:cs="Times New Roman"/>
          <w:lang w:eastAsia="ru-RU"/>
        </w:rPr>
        <w:t xml:space="preserve">на получение субсидий из бюджета </w:t>
      </w:r>
      <w:r w:rsidR="009B7AF8">
        <w:rPr>
          <w:rFonts w:ascii="Times New Roman" w:hAnsi="Times New Roman" w:cs="Times New Roman"/>
          <w:lang w:eastAsia="ru-RU"/>
        </w:rPr>
        <w:t>Криволукского</w:t>
      </w:r>
      <w:r w:rsidR="00AB2EBB" w:rsidRPr="00AB2EBB">
        <w:rPr>
          <w:rFonts w:ascii="Times New Roman" w:hAnsi="Times New Roman" w:cs="Times New Roman"/>
          <w:lang w:eastAsia="ru-RU"/>
        </w:rPr>
        <w:t xml:space="preserve"> </w:t>
      </w:r>
      <w:r w:rsidRPr="00AB2EBB">
        <w:rPr>
          <w:rFonts w:ascii="Times New Roman" w:hAnsi="Times New Roman" w:cs="Times New Roman"/>
          <w:lang w:eastAsia="ru-RU"/>
        </w:rPr>
        <w:t>сельского поселения юридическими лицами (за исключением субсидий государственным (муниципальным) учреждениям)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AB2EBB">
        <w:rPr>
          <w:rFonts w:ascii="Times New Roman" w:hAnsi="Times New Roman" w:cs="Times New Roman"/>
          <w:lang w:eastAsia="ru-RU"/>
        </w:rPr>
        <w:t>индивидуальными предпринимателями, физическими лицами - производителями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AB2EBB">
        <w:rPr>
          <w:rFonts w:ascii="Times New Roman" w:hAnsi="Times New Roman" w:cs="Times New Roman"/>
          <w:lang w:eastAsia="ru-RU"/>
        </w:rPr>
        <w:t>товаров, работ, услуг, занимающимися приоритетными видами деятельности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Прошу  принять  на  рассмотрение  документы  </w:t>
      </w:r>
      <w:proofErr w:type="gramStart"/>
      <w:r w:rsidRPr="00AB2EBB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(полное и сокращенное наименование организации, фамилия, имя, отчество индивидуального предпринимателя)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для предоставления субсидий из бюджета </w:t>
      </w:r>
      <w:r w:rsidR="009B7AF8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 w:rsidR="00AB2E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Сумма запрашиваемой субсидии_______________________ тыс. рублей.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Цель получения субсидии______________________________________________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С условиями отбора </w:t>
      </w:r>
      <w:proofErr w:type="gramStart"/>
      <w:r w:rsidRPr="00AB2EBB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 и предоставляю согласно Порядка предоставления субсидий из бюджета </w:t>
      </w:r>
      <w:r w:rsidR="009B7AF8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 w:rsidR="00AB2E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164393" w:rsidRPr="00164393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представленных документов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2716"/>
        <w:gridCol w:w="2039"/>
      </w:tblGrid>
      <w:tr w:rsidR="00164393" w:rsidRPr="00164393" w:rsidTr="00AB2E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Дата подачи заявки: «______ »____________ 20___ г.</w:t>
      </w:r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B2EBB">
        <w:rPr>
          <w:rFonts w:ascii="Times New Roman" w:hAnsi="Times New Roman" w:cs="Times New Roman"/>
          <w:sz w:val="24"/>
          <w:szCs w:val="24"/>
          <w:lang w:eastAsia="ru-RU"/>
        </w:rPr>
        <w:t>Руководитель (индивидуальный</w:t>
      </w:r>
      <w:proofErr w:type="gramEnd"/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предприниматель)    _______________    ___________</w:t>
      </w:r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(дата)</w:t>
      </w:r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</w:p>
    <w:p w:rsid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E89" w:rsidRDefault="00517E89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E89" w:rsidRPr="00164393" w:rsidRDefault="00517E89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393" w:rsidRPr="00AB2EBB" w:rsidRDefault="00164393" w:rsidP="00AB2EB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64393" w:rsidRPr="00AB2EBB" w:rsidRDefault="00164393" w:rsidP="00AB2EB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</w:t>
      </w:r>
      <w:r w:rsidR="00AB2EBB">
        <w:rPr>
          <w:rFonts w:ascii="Times New Roman" w:hAnsi="Times New Roman" w:cs="Times New Roman"/>
          <w:sz w:val="24"/>
          <w:szCs w:val="24"/>
          <w:lang w:eastAsia="ru-RU"/>
        </w:rPr>
        <w:t xml:space="preserve">оваров, работ, услуг из бюджета </w:t>
      </w:r>
      <w:r w:rsidR="009B7AF8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 w:rsidR="00AB2E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64393" w:rsidRPr="00AB2EBB" w:rsidRDefault="00164393" w:rsidP="00AB2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Форма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</w:p>
    <w:p w:rsidR="00164393" w:rsidRPr="00164393" w:rsidRDefault="00AB2EBB" w:rsidP="00AB2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получателе субсидии</w:t>
      </w:r>
    </w:p>
    <w:tbl>
      <w:tblPr>
        <w:tblW w:w="10817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80"/>
        <w:gridCol w:w="130"/>
        <w:gridCol w:w="4922"/>
        <w:gridCol w:w="5365"/>
        <w:gridCol w:w="135"/>
        <w:gridCol w:w="50"/>
      </w:tblGrid>
      <w:tr w:rsidR="00164393" w:rsidRPr="00164393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164393" w:rsidRDefault="00164393" w:rsidP="0016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164393" w:rsidRDefault="00164393" w:rsidP="0016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164393" w:rsidRDefault="00164393" w:rsidP="0016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164393" w:rsidRDefault="00164393" w:rsidP="0016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(ОКВЭД)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164393" w:rsidRDefault="00164393" w:rsidP="0016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данные: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созданных (сохраненных) рабочих ме</w:t>
            </w:r>
            <w:proofErr w:type="gramStart"/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 в сл</w:t>
            </w:r>
            <w:proofErr w:type="gramEnd"/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учае получения муниципальной поддержки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информация, которую Вы хотели бы сообщить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393" w:rsidRPr="00AB2EBB" w:rsidRDefault="00164393" w:rsidP="00AB2EB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AB2EBB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(индивидуальный</w:t>
      </w:r>
      <w:r w:rsidR="00AB2EBB" w:rsidRPr="00AB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EBB"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предприниматель)</w:t>
      </w: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393"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                                                     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AB2EBB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 »______________ 20_____ г</w:t>
      </w:r>
      <w:r w:rsidR="0051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393" w:rsidRPr="00AB2EBB" w:rsidRDefault="00164393" w:rsidP="00AB2EB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164393" w:rsidRPr="00AB2EBB" w:rsidRDefault="00164393" w:rsidP="00AB2EB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9B7AF8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 w:rsidR="00AB2EBB"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Форма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СПРАВКА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(наименование субъекта)</w:t>
      </w:r>
      <w:r w:rsidRPr="00AB2EBB">
        <w:rPr>
          <w:rFonts w:ascii="Times New Roman" w:hAnsi="Times New Roman" w:cs="Times New Roman"/>
          <w:sz w:val="24"/>
          <w:szCs w:val="24"/>
          <w:lang w:eastAsia="ru-RU"/>
        </w:rPr>
        <w:br/>
        <w:t>по состоянию на «__ »_____________ 20      года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5"/>
        <w:gridCol w:w="135"/>
      </w:tblGrid>
      <w:tr w:rsidR="00164393" w:rsidRPr="00164393" w:rsidTr="0016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164393" w:rsidTr="0016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164393" w:rsidTr="0016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среднемесячной заработной платы на одного работника за предшествующий календарный год (тыс. рублей)</w:t>
            </w:r>
          </w:p>
        </w:tc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164393" w:rsidTr="0016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учредителей и их доля в уставном капитале:</w:t>
            </w:r>
          </w:p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-__________________________________ %</w:t>
            </w:r>
          </w:p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-__________________________________ %</w:t>
            </w:r>
          </w:p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-__________________________________ %</w:t>
            </w:r>
          </w:p>
        </w:tc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164393" w:rsidTr="0016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Задолженности перед работниками по выплате заработной платы нет.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представленные мной сведения являются достоверными, не возражаю против выборочной  проверки  сведений  в  целях  рассмотрения  заявки  на  получение  муниципальной поддержки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(индивидуальны</w:t>
      </w:r>
      <w:proofErr w:type="gramEnd"/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предприниматель)_____________________________________________________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                       (Ф.И.О.)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 »______________ 20____ </w:t>
      </w:r>
      <w:r w:rsidRPr="00164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7140FB" w:rsidRPr="00164393" w:rsidRDefault="007140FB" w:rsidP="001643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40FB" w:rsidRPr="00164393" w:rsidSect="00517E8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43F"/>
    <w:multiLevelType w:val="multilevel"/>
    <w:tmpl w:val="3E48B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6039E"/>
    <w:multiLevelType w:val="hybridMultilevel"/>
    <w:tmpl w:val="0DC4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112A"/>
    <w:multiLevelType w:val="hybridMultilevel"/>
    <w:tmpl w:val="89CE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49F9"/>
    <w:multiLevelType w:val="hybridMultilevel"/>
    <w:tmpl w:val="0DC47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F1A68"/>
    <w:multiLevelType w:val="multilevel"/>
    <w:tmpl w:val="5904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106BF"/>
    <w:multiLevelType w:val="multilevel"/>
    <w:tmpl w:val="0F1E2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93"/>
    <w:rsid w:val="00164393"/>
    <w:rsid w:val="00304FD4"/>
    <w:rsid w:val="00517E89"/>
    <w:rsid w:val="005E2320"/>
    <w:rsid w:val="006D2FA9"/>
    <w:rsid w:val="007140FB"/>
    <w:rsid w:val="007A0D37"/>
    <w:rsid w:val="007D7DD6"/>
    <w:rsid w:val="009B7AF8"/>
    <w:rsid w:val="00AB2EBB"/>
    <w:rsid w:val="00C40033"/>
    <w:rsid w:val="00C77C05"/>
    <w:rsid w:val="00E2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393"/>
    <w:rPr>
      <w:b/>
      <w:bCs/>
    </w:rPr>
  </w:style>
  <w:style w:type="paragraph" w:styleId="a5">
    <w:name w:val="No Spacing"/>
    <w:uiPriority w:val="1"/>
    <w:qFormat/>
    <w:rsid w:val="001643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6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36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2018-11-16T05:27:00Z</cp:lastPrinted>
  <dcterms:created xsi:type="dcterms:W3CDTF">2018-05-21T01:16:00Z</dcterms:created>
  <dcterms:modified xsi:type="dcterms:W3CDTF">2018-11-16T05:28:00Z</dcterms:modified>
</cp:coreProperties>
</file>